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47381" w14:textId="07F272F2" w:rsidR="00605ACF" w:rsidRPr="00757004" w:rsidRDefault="00784FB5" w:rsidP="00757004">
      <w:pPr>
        <w:jc w:val="center"/>
        <w:rPr>
          <w:b/>
          <w:bCs/>
          <w:sz w:val="36"/>
          <w:szCs w:val="36"/>
        </w:rPr>
      </w:pPr>
      <w:proofErr w:type="spellStart"/>
      <w:r w:rsidRPr="00757004">
        <w:rPr>
          <w:rFonts w:hint="eastAsia"/>
          <w:b/>
          <w:bCs/>
          <w:sz w:val="36"/>
          <w:szCs w:val="36"/>
        </w:rPr>
        <w:t>H</w:t>
      </w:r>
      <w:r w:rsidRPr="00757004">
        <w:rPr>
          <w:b/>
          <w:bCs/>
          <w:sz w:val="36"/>
          <w:szCs w:val="36"/>
        </w:rPr>
        <w:t>ecAipHelper</w:t>
      </w:r>
      <w:proofErr w:type="spellEnd"/>
      <w:r w:rsidRPr="00757004">
        <w:rPr>
          <w:b/>
          <w:bCs/>
          <w:sz w:val="36"/>
          <w:szCs w:val="36"/>
        </w:rPr>
        <w:t xml:space="preserve"> </w:t>
      </w:r>
      <w:r w:rsidRPr="00757004">
        <w:rPr>
          <w:rFonts w:hint="eastAsia"/>
          <w:b/>
          <w:bCs/>
          <w:sz w:val="36"/>
          <w:szCs w:val="36"/>
        </w:rPr>
        <w:t xml:space="preserve">사용 </w:t>
      </w:r>
      <w:r w:rsidR="00757004" w:rsidRPr="00757004">
        <w:rPr>
          <w:rFonts w:hint="eastAsia"/>
          <w:b/>
          <w:bCs/>
          <w:sz w:val="36"/>
          <w:szCs w:val="36"/>
        </w:rPr>
        <w:t>방법</w:t>
      </w:r>
    </w:p>
    <w:p w14:paraId="0CB7DB9B" w14:textId="77777777" w:rsidR="00784FB5" w:rsidRDefault="00784FB5"/>
    <w:p w14:paraId="07DE6682" w14:textId="2B104ECF" w:rsidR="00784FB5" w:rsidRDefault="00784FB5" w:rsidP="00784FB5"/>
    <w:p w14:paraId="1983EBD5" w14:textId="77777777" w:rsidR="00953408" w:rsidRDefault="00953408" w:rsidP="00784FB5"/>
    <w:p w14:paraId="6A3C3F04" w14:textId="30799EFE" w:rsidR="00784FB5" w:rsidRPr="00757004" w:rsidRDefault="00784FB5" w:rsidP="00784FB5">
      <w:pPr>
        <w:pStyle w:val="a3"/>
        <w:numPr>
          <w:ilvl w:val="0"/>
          <w:numId w:val="2"/>
        </w:numPr>
        <w:ind w:leftChars="0"/>
        <w:rPr>
          <w:b/>
          <w:bCs/>
          <w:sz w:val="22"/>
          <w:szCs w:val="24"/>
        </w:rPr>
      </w:pPr>
      <w:r w:rsidRPr="00757004">
        <w:rPr>
          <w:rFonts w:hint="eastAsia"/>
          <w:b/>
          <w:bCs/>
          <w:sz w:val="22"/>
          <w:szCs w:val="24"/>
        </w:rPr>
        <w:t>기능 소개</w:t>
      </w:r>
    </w:p>
    <w:p w14:paraId="57CA4C2E" w14:textId="1D026722" w:rsidR="00784FB5" w:rsidRDefault="00FD6687" w:rsidP="00FD6687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 xml:space="preserve">지정된 드라이브, 폴더에서 </w:t>
      </w:r>
      <w:r>
        <w:t>“</w:t>
      </w:r>
      <w:r w:rsidRPr="00FD6687">
        <w:rPr>
          <w:rFonts w:hint="eastAsia"/>
        </w:rPr>
        <w:t>일반</w:t>
      </w:r>
      <w:r w:rsidRPr="00FD6687">
        <w:t>(</w:t>
      </w:r>
      <w:proofErr w:type="spellStart"/>
      <w:r w:rsidRPr="00FD6687">
        <w:t>Anyuser</w:t>
      </w:r>
      <w:proofErr w:type="spellEnd"/>
      <w:r w:rsidRPr="00FD6687">
        <w:t>)</w:t>
      </w:r>
      <w:r>
        <w:t xml:space="preserve">” </w:t>
      </w:r>
      <w:r>
        <w:rPr>
          <w:rFonts w:hint="eastAsia"/>
        </w:rPr>
        <w:t>L</w:t>
      </w:r>
      <w:r>
        <w:t>abel</w:t>
      </w:r>
      <w:r>
        <w:rPr>
          <w:rFonts w:hint="eastAsia"/>
        </w:rPr>
        <w:t xml:space="preserve">과 </w:t>
      </w:r>
      <w:r>
        <w:t xml:space="preserve">Label </w:t>
      </w:r>
      <w:r>
        <w:rPr>
          <w:rFonts w:hint="eastAsia"/>
        </w:rPr>
        <w:t xml:space="preserve">미적용 문서를 인식해서 </w:t>
      </w:r>
      <w:r>
        <w:t>“</w:t>
      </w:r>
      <w:r w:rsidRPr="00FD6687">
        <w:rPr>
          <w:rFonts w:hint="eastAsia"/>
        </w:rPr>
        <w:t>대외비</w:t>
      </w:r>
      <w:r w:rsidRPr="00FD6687">
        <w:t>(Restricted)</w:t>
      </w:r>
      <w:r>
        <w:t xml:space="preserve">, </w:t>
      </w:r>
      <w:r w:rsidRPr="00FD6687">
        <w:rPr>
          <w:rFonts w:hint="eastAsia"/>
        </w:rPr>
        <w:t>대외비</w:t>
      </w:r>
      <w:r w:rsidRPr="00FD6687">
        <w:t xml:space="preserve"> 개인정보(Restricted-P)</w:t>
      </w:r>
      <w:r>
        <w:t xml:space="preserve">” </w:t>
      </w:r>
      <w:r>
        <w:rPr>
          <w:rFonts w:hint="eastAsia"/>
        </w:rPr>
        <w:t>L</w:t>
      </w:r>
      <w:r>
        <w:t>abel</w:t>
      </w:r>
      <w:r w:rsidR="00953408">
        <w:rPr>
          <w:rFonts w:hint="eastAsia"/>
        </w:rPr>
        <w:t>로</w:t>
      </w:r>
      <w:r>
        <w:rPr>
          <w:rFonts w:hint="eastAsia"/>
        </w:rPr>
        <w:t xml:space="preserve"> 적용할 수 있습니다.</w:t>
      </w:r>
    </w:p>
    <w:p w14:paraId="7DDD1262" w14:textId="26089220" w:rsidR="00FD6687" w:rsidRDefault="00FD6687" w:rsidP="00FD6687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L</w:t>
      </w:r>
      <w:r>
        <w:t xml:space="preserve">abel </w:t>
      </w:r>
      <w:r>
        <w:rPr>
          <w:rFonts w:hint="eastAsia"/>
        </w:rPr>
        <w:t>적용 시 문서 내용에 지정된 키워드,</w:t>
      </w:r>
      <w:r>
        <w:t xml:space="preserve"> </w:t>
      </w:r>
      <w:r>
        <w:rPr>
          <w:rFonts w:hint="eastAsia"/>
        </w:rPr>
        <w:t>패턴이 포함된 문서만 적용할 수 있습니다.</w:t>
      </w:r>
    </w:p>
    <w:p w14:paraId="5891F968" w14:textId="77777777" w:rsidR="00FD6687" w:rsidRDefault="00FD6687" w:rsidP="00FD6687"/>
    <w:p w14:paraId="1CF50CF7" w14:textId="74FB0E56" w:rsidR="00784FB5" w:rsidRDefault="00C63615" w:rsidP="00784FB5">
      <w:r>
        <w:rPr>
          <w:rFonts w:hint="eastAsia"/>
          <w:noProof/>
        </w:rPr>
        <w:drawing>
          <wp:inline distT="0" distB="0" distL="0" distR="0" wp14:anchorId="7CB2FC4B" wp14:editId="0A67E7D9">
            <wp:extent cx="5619750" cy="5048250"/>
            <wp:effectExtent l="0" t="0" r="0" b="0"/>
            <wp:docPr id="667871933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E65B6" w14:textId="77777777" w:rsidR="00C63615" w:rsidRDefault="00C63615" w:rsidP="00784FB5"/>
    <w:p w14:paraId="54196C8B" w14:textId="2B7DF0A6" w:rsidR="00784FB5" w:rsidRPr="00757004" w:rsidRDefault="00784FB5" w:rsidP="00784FB5">
      <w:pPr>
        <w:pStyle w:val="a3"/>
        <w:numPr>
          <w:ilvl w:val="0"/>
          <w:numId w:val="2"/>
        </w:numPr>
        <w:ind w:leftChars="0"/>
        <w:rPr>
          <w:b/>
          <w:bCs/>
        </w:rPr>
      </w:pPr>
      <w:r w:rsidRPr="00757004">
        <w:rPr>
          <w:rFonts w:hint="eastAsia"/>
          <w:b/>
          <w:bCs/>
          <w:sz w:val="22"/>
          <w:szCs w:val="24"/>
        </w:rPr>
        <w:lastRenderedPageBreak/>
        <w:t>사용 방법</w:t>
      </w:r>
    </w:p>
    <w:p w14:paraId="17AD7235" w14:textId="77777777" w:rsidR="00C63615" w:rsidRDefault="00C63615" w:rsidP="00C63615"/>
    <w:p w14:paraId="04EC5508" w14:textId="23352119" w:rsidR="00C63615" w:rsidRDefault="00CB0F97" w:rsidP="00C63615">
      <w:r>
        <w:rPr>
          <w:rFonts w:hint="eastAsia"/>
          <w:noProof/>
        </w:rPr>
        <w:drawing>
          <wp:inline distT="0" distB="0" distL="0" distR="0" wp14:anchorId="7B1D9945" wp14:editId="62C10DA3">
            <wp:extent cx="5619750" cy="5048250"/>
            <wp:effectExtent l="0" t="0" r="0" b="0"/>
            <wp:docPr id="2087124517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504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A57A6" w14:textId="77777777" w:rsidR="00CB0F97" w:rsidRDefault="00CB0F97" w:rsidP="00C63615"/>
    <w:p w14:paraId="7571FDDA" w14:textId="6335E706" w:rsidR="00CB0F97" w:rsidRDefault="00CB0F97" w:rsidP="00CB0F97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대상 드라이브 또는 폴더</w:t>
      </w:r>
    </w:p>
    <w:p w14:paraId="05411B48" w14:textId="003B56AD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>검색 대상이 되는 드라이브,</w:t>
      </w:r>
      <w:r>
        <w:t xml:space="preserve"> </w:t>
      </w:r>
      <w:r>
        <w:rPr>
          <w:rFonts w:hint="eastAsia"/>
        </w:rPr>
        <w:t>폴더를 입력합니다.</w:t>
      </w:r>
    </w:p>
    <w:p w14:paraId="6EB59531" w14:textId="7FE6BA92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 xml:space="preserve">구분자는 </w:t>
      </w:r>
      <w:r>
        <w:t>| (</w:t>
      </w:r>
      <w:r>
        <w:rPr>
          <w:rFonts w:hint="eastAsia"/>
        </w:rPr>
        <w:t>파이프)</w:t>
      </w:r>
      <w:r>
        <w:t xml:space="preserve"> </w:t>
      </w:r>
      <w:r>
        <w:rPr>
          <w:rFonts w:hint="eastAsia"/>
        </w:rPr>
        <w:t>입니다.</w:t>
      </w:r>
    </w:p>
    <w:p w14:paraId="2D5CE660" w14:textId="2DEF09A0" w:rsidR="00CB0F97" w:rsidRDefault="00CB0F97" w:rsidP="00CB0F97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대상 파일 확장자</w:t>
      </w:r>
    </w:p>
    <w:p w14:paraId="2FCD3230" w14:textId="2E9E2DD3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>검색 대상이 될 파일의 확장자를 입력합니다.</w:t>
      </w:r>
    </w:p>
    <w:p w14:paraId="22D37205" w14:textId="70E9FA5D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>A</w:t>
      </w:r>
      <w:r>
        <w:t xml:space="preserve">IP </w:t>
      </w:r>
      <w:r>
        <w:rPr>
          <w:rFonts w:hint="eastAsia"/>
        </w:rPr>
        <w:t>암호화 시 지원되는 확장자가 아닐 경우 암호화가 되지 않을 수 있습니다.</w:t>
      </w:r>
    </w:p>
    <w:p w14:paraId="5EF65612" w14:textId="5D17C059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>P</w:t>
      </w:r>
      <w:r>
        <w:t>DF</w:t>
      </w:r>
      <w:r>
        <w:rPr>
          <w:rFonts w:hint="eastAsia"/>
        </w:rPr>
        <w:t xml:space="preserve">의 경우 버전이 낮을 경우 </w:t>
      </w:r>
      <w:r>
        <w:t xml:space="preserve">AIP </w:t>
      </w:r>
      <w:r>
        <w:rPr>
          <w:rFonts w:hint="eastAsia"/>
        </w:rPr>
        <w:t>암호화 지원이 안될 수 있습니다.</w:t>
      </w:r>
    </w:p>
    <w:p w14:paraId="5AE0694E" w14:textId="6E34B218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lastRenderedPageBreak/>
        <w:t xml:space="preserve">구분자는 </w:t>
      </w:r>
      <w:r>
        <w:t>| (</w:t>
      </w:r>
      <w:r>
        <w:rPr>
          <w:rFonts w:hint="eastAsia"/>
        </w:rPr>
        <w:t>파이프)</w:t>
      </w:r>
      <w:r>
        <w:t xml:space="preserve"> </w:t>
      </w:r>
      <w:r>
        <w:rPr>
          <w:rFonts w:hint="eastAsia"/>
        </w:rPr>
        <w:t>입니다.</w:t>
      </w:r>
    </w:p>
    <w:p w14:paraId="39F998AE" w14:textId="5C963D56" w:rsidR="00CB0F97" w:rsidRDefault="00CB0F97" w:rsidP="00CB0F97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 xml:space="preserve">설정 </w:t>
      </w:r>
      <w:r>
        <w:t>Label</w:t>
      </w:r>
    </w:p>
    <w:p w14:paraId="64B8CDD6" w14:textId="50422058" w:rsidR="00CB0F97" w:rsidRDefault="00CB0F97" w:rsidP="00CB0F97">
      <w:pPr>
        <w:pStyle w:val="a3"/>
        <w:numPr>
          <w:ilvl w:val="1"/>
          <w:numId w:val="5"/>
        </w:numPr>
        <w:ind w:leftChars="0"/>
      </w:pPr>
      <w:proofErr w:type="gramStart"/>
      <w:r>
        <w:rPr>
          <w:rFonts w:hint="eastAsia"/>
        </w:rPr>
        <w:t>적용 할</w:t>
      </w:r>
      <w:proofErr w:type="gramEnd"/>
      <w:r>
        <w:t xml:space="preserve"> Label </w:t>
      </w:r>
      <w:r>
        <w:rPr>
          <w:rFonts w:hint="eastAsia"/>
        </w:rPr>
        <w:t>정보를 선택합니다.</w:t>
      </w:r>
    </w:p>
    <w:p w14:paraId="062BFFC1" w14:textId="5D7133CA" w:rsidR="00CB0F97" w:rsidRDefault="00CB0F97" w:rsidP="00CB0F97">
      <w:pPr>
        <w:pStyle w:val="a3"/>
        <w:numPr>
          <w:ilvl w:val="1"/>
          <w:numId w:val="5"/>
        </w:numPr>
        <w:ind w:leftChars="0"/>
      </w:pPr>
      <w:r>
        <w:rPr>
          <w:rFonts w:hint="eastAsia"/>
        </w:rPr>
        <w:t xml:space="preserve">두가지 </w:t>
      </w:r>
      <w:r>
        <w:t xml:space="preserve">Label </w:t>
      </w:r>
      <w:r>
        <w:rPr>
          <w:rFonts w:hint="eastAsia"/>
        </w:rPr>
        <w:t>정보를 선택할 수 있습니다.</w:t>
      </w:r>
    </w:p>
    <w:p w14:paraId="60880BDB" w14:textId="23B2950B" w:rsidR="00CB0F97" w:rsidRPr="00F764FC" w:rsidRDefault="00CB0F97" w:rsidP="00CB0F97">
      <w:pPr>
        <w:pStyle w:val="a3"/>
        <w:numPr>
          <w:ilvl w:val="2"/>
          <w:numId w:val="5"/>
        </w:numPr>
        <w:ind w:leftChars="0"/>
        <w:rPr>
          <w:b/>
          <w:bCs/>
        </w:rPr>
      </w:pPr>
      <w:r w:rsidRPr="00F764FC">
        <w:rPr>
          <w:rFonts w:hint="eastAsia"/>
          <w:b/>
          <w:bCs/>
        </w:rPr>
        <w:t>대외비</w:t>
      </w:r>
      <w:r w:rsidRPr="00F764FC">
        <w:rPr>
          <w:b/>
          <w:bCs/>
        </w:rPr>
        <w:t>(Restricted)</w:t>
      </w:r>
    </w:p>
    <w:p w14:paraId="1481A9FB" w14:textId="3279F480" w:rsidR="000F73F9" w:rsidRDefault="00CB0F97" w:rsidP="00C9325E">
      <w:pPr>
        <w:pStyle w:val="a3"/>
        <w:numPr>
          <w:ilvl w:val="2"/>
          <w:numId w:val="5"/>
        </w:numPr>
        <w:ind w:leftChars="0"/>
      </w:pPr>
      <w:r w:rsidRPr="00F764FC">
        <w:rPr>
          <w:rFonts w:hint="eastAsia"/>
          <w:b/>
          <w:bCs/>
        </w:rPr>
        <w:t>대외비</w:t>
      </w:r>
      <w:r w:rsidRPr="00F764FC">
        <w:rPr>
          <w:b/>
          <w:bCs/>
        </w:rPr>
        <w:t xml:space="preserve"> 개인정보(Restricted-P)</w:t>
      </w:r>
    </w:p>
    <w:p w14:paraId="43DE85C7" w14:textId="5ACED7D9" w:rsidR="000F73F9" w:rsidRDefault="000F73F9" w:rsidP="000F73F9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 xml:space="preserve">리소스 사용량 </w:t>
      </w:r>
      <w:r>
        <w:t xml:space="preserve">(CPU, Memory) </w:t>
      </w:r>
      <w:r>
        <w:rPr>
          <w:rFonts w:hint="eastAsia"/>
        </w:rPr>
        <w:t>사용량을 모니터링 합니다.</w:t>
      </w:r>
    </w:p>
    <w:p w14:paraId="238ECC70" w14:textId="76AA8C34" w:rsidR="000F73F9" w:rsidRDefault="000F73F9" w:rsidP="000F73F9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작업 진행 시간을 표시합니다.</w:t>
      </w:r>
    </w:p>
    <w:p w14:paraId="108B5AE7" w14:textId="269B7507" w:rsidR="000F73F9" w:rsidRDefault="000F73F9" w:rsidP="000F73F9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현재 작업중인 파일 경로를 표시합니다.</w:t>
      </w:r>
    </w:p>
    <w:p w14:paraId="5DE4817B" w14:textId="2551B14E" w:rsidR="000F73F9" w:rsidRDefault="00113517" w:rsidP="000F73F9">
      <w:pPr>
        <w:pStyle w:val="a3"/>
        <w:numPr>
          <w:ilvl w:val="0"/>
          <w:numId w:val="5"/>
        </w:numPr>
        <w:ind w:leftChars="0"/>
      </w:pPr>
      <w:r>
        <w:rPr>
          <w:rFonts w:hint="eastAsia"/>
        </w:rPr>
        <w:t>조치 결과를 확인할 수 있습니다.</w:t>
      </w:r>
    </w:p>
    <w:p w14:paraId="404E0D6C" w14:textId="77777777" w:rsidR="00113517" w:rsidRDefault="00113517" w:rsidP="00113517"/>
    <w:p w14:paraId="15B8C7B1" w14:textId="77777777" w:rsidR="00757004" w:rsidRDefault="00757004" w:rsidP="00113517"/>
    <w:p w14:paraId="3EB702C1" w14:textId="77777777" w:rsidR="00757004" w:rsidRDefault="00757004" w:rsidP="00113517"/>
    <w:p w14:paraId="06EE6C7C" w14:textId="77777777" w:rsidR="00757004" w:rsidRDefault="00757004" w:rsidP="00113517"/>
    <w:p w14:paraId="2733824C" w14:textId="77777777" w:rsidR="00757004" w:rsidRDefault="00757004" w:rsidP="00113517"/>
    <w:p w14:paraId="6F0DB3B0" w14:textId="77777777" w:rsidR="00C9325E" w:rsidRDefault="00C9325E" w:rsidP="00113517"/>
    <w:p w14:paraId="2CD35E77" w14:textId="77777777" w:rsidR="00C9325E" w:rsidRDefault="00C9325E" w:rsidP="00113517"/>
    <w:p w14:paraId="5FF7CE56" w14:textId="77777777" w:rsidR="00C9325E" w:rsidRDefault="00C9325E" w:rsidP="00113517"/>
    <w:p w14:paraId="44F8D479" w14:textId="77777777" w:rsidR="00C9325E" w:rsidRDefault="00C9325E" w:rsidP="00113517"/>
    <w:p w14:paraId="158E526C" w14:textId="77777777" w:rsidR="00C9325E" w:rsidRDefault="00C9325E" w:rsidP="00113517"/>
    <w:p w14:paraId="6F406855" w14:textId="77777777" w:rsidR="00C9325E" w:rsidRDefault="00C9325E" w:rsidP="00113517"/>
    <w:p w14:paraId="43360F5C" w14:textId="77777777" w:rsidR="00C9325E" w:rsidRDefault="00C9325E" w:rsidP="00113517"/>
    <w:p w14:paraId="474FBBF4" w14:textId="77777777" w:rsidR="00C9325E" w:rsidRDefault="00C9325E" w:rsidP="00113517"/>
    <w:p w14:paraId="2F2A4FDE" w14:textId="77777777" w:rsidR="00C9325E" w:rsidRDefault="00C9325E" w:rsidP="00113517"/>
    <w:p w14:paraId="08EDD970" w14:textId="77777777" w:rsidR="00C9325E" w:rsidRDefault="00C9325E" w:rsidP="00113517">
      <w:pPr>
        <w:rPr>
          <w:rFonts w:hint="eastAsia"/>
        </w:rPr>
      </w:pPr>
    </w:p>
    <w:p w14:paraId="1BD2E994" w14:textId="0756F6A1" w:rsidR="00113517" w:rsidRPr="00757004" w:rsidRDefault="00113517" w:rsidP="00113517">
      <w:pPr>
        <w:pStyle w:val="a3"/>
        <w:numPr>
          <w:ilvl w:val="0"/>
          <w:numId w:val="2"/>
        </w:numPr>
        <w:ind w:leftChars="0"/>
        <w:rPr>
          <w:b/>
          <w:bCs/>
        </w:rPr>
      </w:pPr>
      <w:r w:rsidRPr="00757004">
        <w:rPr>
          <w:rFonts w:hint="eastAsia"/>
          <w:b/>
          <w:bCs/>
          <w:sz w:val="22"/>
          <w:szCs w:val="24"/>
        </w:rPr>
        <w:lastRenderedPageBreak/>
        <w:t>조치 결과</w:t>
      </w:r>
    </w:p>
    <w:p w14:paraId="3B440EF7" w14:textId="77777777" w:rsidR="00C9325E" w:rsidRDefault="00C9325E" w:rsidP="00113517">
      <w:pPr>
        <w:ind w:left="440"/>
      </w:pPr>
    </w:p>
    <w:p w14:paraId="44011650" w14:textId="7B0649A4" w:rsidR="00E3614D" w:rsidRDefault="00E3614D" w:rsidP="00113517">
      <w:pPr>
        <w:ind w:left="440"/>
      </w:pPr>
      <w:r>
        <w:t xml:space="preserve">Label </w:t>
      </w:r>
      <w:r>
        <w:rPr>
          <w:rFonts w:hint="eastAsia"/>
        </w:rPr>
        <w:t xml:space="preserve">적용에 실패한 파일은 </w:t>
      </w:r>
      <w:r>
        <w:t xml:space="preserve">“Label </w:t>
      </w:r>
      <w:r>
        <w:rPr>
          <w:rFonts w:hint="eastAsia"/>
        </w:rPr>
        <w:t>적용</w:t>
      </w:r>
      <w:r>
        <w:t xml:space="preserve">” </w:t>
      </w:r>
      <w:r>
        <w:rPr>
          <w:rFonts w:hint="eastAsia"/>
        </w:rPr>
        <w:t xml:space="preserve">컬럼이 </w:t>
      </w:r>
      <w:r>
        <w:t>X</w:t>
      </w:r>
      <w:r>
        <w:rPr>
          <w:rFonts w:hint="eastAsia"/>
        </w:rPr>
        <w:t>로 표시됩니다.</w:t>
      </w:r>
    </w:p>
    <w:p w14:paraId="309045C8" w14:textId="71A4F4CB" w:rsidR="00E3614D" w:rsidRDefault="00E3614D" w:rsidP="00113517">
      <w:pPr>
        <w:ind w:left="440"/>
      </w:pPr>
      <w:r>
        <w:rPr>
          <w:rFonts w:hint="eastAsia"/>
          <w:noProof/>
        </w:rPr>
        <w:drawing>
          <wp:inline distT="0" distB="0" distL="0" distR="0" wp14:anchorId="5722DF25" wp14:editId="1F433DC2">
            <wp:extent cx="5724525" cy="4067175"/>
            <wp:effectExtent l="0" t="0" r="9525" b="9525"/>
            <wp:docPr id="1681348107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0D526" w14:textId="77777777" w:rsidR="00E3614D" w:rsidRDefault="00E3614D" w:rsidP="00113517">
      <w:pPr>
        <w:ind w:left="440"/>
      </w:pPr>
    </w:p>
    <w:p w14:paraId="528B0282" w14:textId="77777777" w:rsidR="00757004" w:rsidRDefault="00757004" w:rsidP="00113517">
      <w:pPr>
        <w:ind w:left="440"/>
      </w:pPr>
    </w:p>
    <w:p w14:paraId="30137076" w14:textId="77777777" w:rsidR="00757004" w:rsidRDefault="00757004" w:rsidP="00113517">
      <w:pPr>
        <w:ind w:left="440"/>
      </w:pPr>
    </w:p>
    <w:p w14:paraId="2476BF8B" w14:textId="77777777" w:rsidR="00757004" w:rsidRDefault="00757004" w:rsidP="00113517">
      <w:pPr>
        <w:ind w:left="440"/>
      </w:pPr>
    </w:p>
    <w:p w14:paraId="3FBA0C55" w14:textId="77777777" w:rsidR="00757004" w:rsidRDefault="00757004" w:rsidP="00113517">
      <w:pPr>
        <w:ind w:left="440"/>
      </w:pPr>
    </w:p>
    <w:p w14:paraId="69D6DADD" w14:textId="77777777" w:rsidR="00757004" w:rsidRDefault="00757004" w:rsidP="00757004"/>
    <w:sectPr w:rsidR="0075700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80E28"/>
    <w:multiLevelType w:val="hybridMultilevel"/>
    <w:tmpl w:val="B5BC5CBE"/>
    <w:lvl w:ilvl="0" w:tplc="B3A8C53A">
      <w:start w:val="1"/>
      <w:numFmt w:val="bullet"/>
      <w:lvlText w:val="■"/>
      <w:lvlJc w:val="left"/>
      <w:pPr>
        <w:ind w:left="3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A545EE5"/>
    <w:multiLevelType w:val="hybridMultilevel"/>
    <w:tmpl w:val="7F3C9F7E"/>
    <w:lvl w:ilvl="0" w:tplc="8138E96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320" w:hanging="440"/>
      </w:pPr>
    </w:lvl>
    <w:lvl w:ilvl="2" w:tplc="0409001B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0BAB5950"/>
    <w:multiLevelType w:val="hybridMultilevel"/>
    <w:tmpl w:val="3306D1C6"/>
    <w:lvl w:ilvl="0" w:tplc="A014B73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246B5210"/>
    <w:multiLevelType w:val="hybridMultilevel"/>
    <w:tmpl w:val="02E2D26C"/>
    <w:lvl w:ilvl="0" w:tplc="DC60E37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491C799C"/>
    <w:multiLevelType w:val="hybridMultilevel"/>
    <w:tmpl w:val="8182E97C"/>
    <w:lvl w:ilvl="0" w:tplc="D1A40A6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70A77CB6"/>
    <w:multiLevelType w:val="hybridMultilevel"/>
    <w:tmpl w:val="0D2EFB7E"/>
    <w:lvl w:ilvl="0" w:tplc="9E5CE0B4">
      <w:start w:val="1"/>
      <w:numFmt w:val="decimal"/>
      <w:lvlText w:val="%1."/>
      <w:lvlJc w:val="left"/>
      <w:pPr>
        <w:ind w:left="80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866282987">
    <w:abstractNumId w:val="3"/>
  </w:num>
  <w:num w:numId="2" w16cid:durableId="1452549944">
    <w:abstractNumId w:val="0"/>
  </w:num>
  <w:num w:numId="3" w16cid:durableId="758210197">
    <w:abstractNumId w:val="5"/>
  </w:num>
  <w:num w:numId="4" w16cid:durableId="658341784">
    <w:abstractNumId w:val="2"/>
  </w:num>
  <w:num w:numId="5" w16cid:durableId="1226839813">
    <w:abstractNumId w:val="1"/>
  </w:num>
  <w:num w:numId="6" w16cid:durableId="13233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F61"/>
    <w:rsid w:val="000F73F9"/>
    <w:rsid w:val="00113517"/>
    <w:rsid w:val="005F7F61"/>
    <w:rsid w:val="00605ACF"/>
    <w:rsid w:val="00757004"/>
    <w:rsid w:val="00784FB5"/>
    <w:rsid w:val="00953408"/>
    <w:rsid w:val="00B0319C"/>
    <w:rsid w:val="00C63615"/>
    <w:rsid w:val="00C9325E"/>
    <w:rsid w:val="00CB0F97"/>
    <w:rsid w:val="00E3614D"/>
    <w:rsid w:val="00F764FC"/>
    <w:rsid w:val="00FD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5A12E"/>
  <w15:chartTrackingRefBased/>
  <w15:docId w15:val="{0CBF86D2-DF6B-4728-8860-80A19EDDB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FB5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4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Ku-Jin Kim</dc:creator>
  <cp:keywords/>
  <dc:description/>
  <cp:lastModifiedBy>Ku-Jin Kim</cp:lastModifiedBy>
  <cp:revision>7</cp:revision>
  <dcterms:created xsi:type="dcterms:W3CDTF">2023-10-25T06:52:00Z</dcterms:created>
  <dcterms:modified xsi:type="dcterms:W3CDTF">2023-11-02T00:33:00Z</dcterms:modified>
</cp:coreProperties>
</file>